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F43D2" w:rsidRDefault="00000000">
      <w:pPr>
        <w:rPr>
          <w:b/>
          <w:bCs/>
          <w:sz w:val="28"/>
          <w:szCs w:val="28"/>
        </w:rPr>
      </w:pPr>
      <w:r>
        <w:rPr>
          <w:b/>
          <w:bCs/>
          <w:sz w:val="28"/>
          <w:szCs w:val="28"/>
        </w:rPr>
        <w:t>Boston Handbell Festival</w:t>
      </w:r>
    </w:p>
    <w:p w14:paraId="00000002" w14:textId="77777777" w:rsidR="00AF43D2" w:rsidRDefault="00000000">
      <w:pPr>
        <w:rPr>
          <w:b/>
          <w:bCs/>
          <w:sz w:val="28"/>
          <w:szCs w:val="28"/>
        </w:rPr>
      </w:pPr>
      <w:r>
        <w:rPr>
          <w:b/>
          <w:bCs/>
          <w:sz w:val="28"/>
          <w:szCs w:val="28"/>
        </w:rPr>
        <w:t>20th Anniversary Composition Contest</w:t>
      </w:r>
    </w:p>
    <w:p w14:paraId="00000003" w14:textId="77777777" w:rsidR="00AF43D2" w:rsidRDefault="00AF43D2"/>
    <w:p w14:paraId="00000004" w14:textId="77777777" w:rsidR="00AF43D2" w:rsidRDefault="00000000">
      <w:pPr>
        <w:rPr>
          <w:b/>
          <w:bCs/>
        </w:rPr>
      </w:pPr>
      <w:r>
        <w:rPr>
          <w:b/>
          <w:bCs/>
        </w:rPr>
        <w:t xml:space="preserve">Purpose: </w:t>
      </w:r>
    </w:p>
    <w:p w14:paraId="00000005" w14:textId="77777777" w:rsidR="00AF43D2" w:rsidRDefault="00000000">
      <w:pPr>
        <w:rPr>
          <w:sz w:val="20"/>
          <w:szCs w:val="20"/>
        </w:rPr>
      </w:pPr>
      <w:r>
        <w:rPr>
          <w:sz w:val="20"/>
          <w:szCs w:val="20"/>
        </w:rPr>
        <w:t xml:space="preserve">In honor of the 20th anniversary of the Boston Handbell Festival, Back Bay Ringers </w:t>
      </w:r>
      <w:proofErr w:type="gramStart"/>
      <w:r>
        <w:rPr>
          <w:sz w:val="20"/>
          <w:szCs w:val="20"/>
        </w:rPr>
        <w:t>is</w:t>
      </w:r>
      <w:proofErr w:type="gramEnd"/>
      <w:r>
        <w:rPr>
          <w:sz w:val="20"/>
          <w:szCs w:val="20"/>
        </w:rPr>
        <w:t xml:space="preserve"> sponsoring a composition contest. </w:t>
      </w:r>
      <w:proofErr w:type="gramStart"/>
      <w:r>
        <w:rPr>
          <w:sz w:val="20"/>
          <w:szCs w:val="20"/>
        </w:rPr>
        <w:t>The winning composition or compositions,</w:t>
      </w:r>
      <w:proofErr w:type="gramEnd"/>
      <w:r>
        <w:rPr>
          <w:sz w:val="20"/>
          <w:szCs w:val="20"/>
        </w:rPr>
        <w:t xml:space="preserve"> will be performed at the 2028 Boston Handbell Festival by the five attending choirs. More information about the history and significance of the Boston Handbell Festival is available at: https://backbayringers.org/community/boston-handbell-festival</w:t>
      </w:r>
    </w:p>
    <w:p w14:paraId="00000006" w14:textId="77777777" w:rsidR="00AF43D2" w:rsidRDefault="00AF43D2"/>
    <w:p w14:paraId="00000007" w14:textId="77777777" w:rsidR="00AF43D2" w:rsidRDefault="00000000">
      <w:pPr>
        <w:rPr>
          <w:b/>
          <w:bCs/>
        </w:rPr>
      </w:pPr>
      <w:r>
        <w:rPr>
          <w:b/>
          <w:bCs/>
        </w:rPr>
        <w:t>Requirements: Winning compositions will meet the following criteria:</w:t>
      </w:r>
    </w:p>
    <w:p w14:paraId="00000008" w14:textId="77777777" w:rsidR="00AF43D2" w:rsidRDefault="00000000">
      <w:pPr>
        <w:numPr>
          <w:ilvl w:val="0"/>
          <w:numId w:val="2"/>
        </w:numPr>
        <w:rPr>
          <w:sz w:val="20"/>
          <w:szCs w:val="20"/>
        </w:rPr>
      </w:pPr>
      <w:r>
        <w:rPr>
          <w:sz w:val="20"/>
          <w:szCs w:val="20"/>
        </w:rPr>
        <w:t>Secular, original work for handbells that is joyful and celebratory in spirit. (Arrangements of existing tunes will not be considered.)</w:t>
      </w:r>
    </w:p>
    <w:p w14:paraId="00000009" w14:textId="77777777" w:rsidR="00AF43D2" w:rsidRDefault="00000000">
      <w:pPr>
        <w:numPr>
          <w:ilvl w:val="0"/>
          <w:numId w:val="2"/>
        </w:numPr>
        <w:rPr>
          <w:sz w:val="20"/>
          <w:szCs w:val="20"/>
        </w:rPr>
      </w:pPr>
      <w:r>
        <w:rPr>
          <w:sz w:val="20"/>
          <w:szCs w:val="20"/>
        </w:rPr>
        <w:t xml:space="preserve">The composition should be between 3-5 minutes. </w:t>
      </w:r>
    </w:p>
    <w:p w14:paraId="0000000A" w14:textId="77777777" w:rsidR="00AF43D2" w:rsidRDefault="00000000">
      <w:pPr>
        <w:numPr>
          <w:ilvl w:val="0"/>
          <w:numId w:val="2"/>
        </w:numPr>
        <w:rPr>
          <w:sz w:val="20"/>
          <w:szCs w:val="20"/>
        </w:rPr>
      </w:pPr>
      <w:r>
        <w:rPr>
          <w:sz w:val="20"/>
          <w:szCs w:val="20"/>
        </w:rPr>
        <w:t xml:space="preserve">3-7 octaves, handbells. </w:t>
      </w:r>
    </w:p>
    <w:p w14:paraId="0000000B" w14:textId="77777777" w:rsidR="00AF43D2" w:rsidRDefault="00000000">
      <w:pPr>
        <w:numPr>
          <w:ilvl w:val="0"/>
          <w:numId w:val="2"/>
        </w:numPr>
        <w:rPr>
          <w:sz w:val="20"/>
          <w:szCs w:val="20"/>
        </w:rPr>
      </w:pPr>
      <w:proofErr w:type="spellStart"/>
      <w:r>
        <w:rPr>
          <w:sz w:val="20"/>
          <w:szCs w:val="20"/>
        </w:rPr>
        <w:t>Handchimes</w:t>
      </w:r>
      <w:proofErr w:type="spellEnd"/>
      <w:r>
        <w:rPr>
          <w:sz w:val="20"/>
          <w:szCs w:val="20"/>
        </w:rPr>
        <w:t xml:space="preserve"> may be </w:t>
      </w:r>
      <w:proofErr w:type="gramStart"/>
      <w:r>
        <w:rPr>
          <w:sz w:val="20"/>
          <w:szCs w:val="20"/>
        </w:rPr>
        <w:t>included, but</w:t>
      </w:r>
      <w:proofErr w:type="gramEnd"/>
      <w:r>
        <w:rPr>
          <w:sz w:val="20"/>
          <w:szCs w:val="20"/>
        </w:rPr>
        <w:t xml:space="preserve"> are not required. </w:t>
      </w:r>
      <w:r>
        <w:rPr>
          <w:i/>
          <w:iCs/>
          <w:sz w:val="20"/>
          <w:szCs w:val="20"/>
        </w:rPr>
        <w:t xml:space="preserve">No additional instruments may be used. </w:t>
      </w:r>
    </w:p>
    <w:p w14:paraId="0000000C" w14:textId="77777777" w:rsidR="00AF43D2" w:rsidRDefault="00000000">
      <w:pPr>
        <w:numPr>
          <w:ilvl w:val="0"/>
          <w:numId w:val="2"/>
        </w:numPr>
        <w:rPr>
          <w:sz w:val="20"/>
          <w:szCs w:val="20"/>
        </w:rPr>
      </w:pPr>
      <w:r>
        <w:rPr>
          <w:sz w:val="20"/>
          <w:szCs w:val="20"/>
        </w:rPr>
        <w:t xml:space="preserve">HMA Level 3-3+ </w:t>
      </w:r>
    </w:p>
    <w:p w14:paraId="0000000D" w14:textId="77777777" w:rsidR="00AF43D2" w:rsidRDefault="00000000">
      <w:pPr>
        <w:numPr>
          <w:ilvl w:val="0"/>
          <w:numId w:val="2"/>
        </w:numPr>
        <w:rPr>
          <w:sz w:val="20"/>
          <w:szCs w:val="20"/>
        </w:rPr>
      </w:pPr>
      <w:r>
        <w:rPr>
          <w:sz w:val="20"/>
          <w:szCs w:val="20"/>
        </w:rPr>
        <w:t xml:space="preserve">Please follow standards for handbell notation as described in the HMA Handbell and </w:t>
      </w:r>
      <w:proofErr w:type="spellStart"/>
      <w:r>
        <w:rPr>
          <w:sz w:val="20"/>
          <w:szCs w:val="20"/>
        </w:rPr>
        <w:t>Handchime</w:t>
      </w:r>
      <w:proofErr w:type="spellEnd"/>
      <w:r>
        <w:rPr>
          <w:sz w:val="20"/>
          <w:szCs w:val="20"/>
        </w:rPr>
        <w:t xml:space="preserve"> Notation Guide. </w:t>
      </w:r>
    </w:p>
    <w:p w14:paraId="0000000E" w14:textId="77777777" w:rsidR="00AF43D2" w:rsidRDefault="00000000">
      <w:pPr>
        <w:numPr>
          <w:ilvl w:val="0"/>
          <w:numId w:val="2"/>
        </w:numPr>
        <w:rPr>
          <w:sz w:val="20"/>
          <w:szCs w:val="20"/>
        </w:rPr>
      </w:pPr>
      <w:r>
        <w:rPr>
          <w:sz w:val="20"/>
          <w:szCs w:val="20"/>
        </w:rPr>
        <w:t xml:space="preserve">Composers may submit multiple compositions, each requiring their own submission as outlined below. </w:t>
      </w:r>
    </w:p>
    <w:p w14:paraId="0000000F" w14:textId="77777777" w:rsidR="00AF43D2" w:rsidRDefault="00AF43D2">
      <w:pPr>
        <w:ind w:left="720"/>
      </w:pPr>
    </w:p>
    <w:p w14:paraId="00000010" w14:textId="77777777" w:rsidR="00AF43D2" w:rsidRDefault="00000000">
      <w:pPr>
        <w:rPr>
          <w:b/>
          <w:bCs/>
        </w:rPr>
      </w:pPr>
      <w:r>
        <w:rPr>
          <w:b/>
          <w:bCs/>
        </w:rPr>
        <w:t xml:space="preserve">Submission requirements: </w:t>
      </w:r>
    </w:p>
    <w:p w14:paraId="00000011" w14:textId="77777777" w:rsidR="00AF43D2" w:rsidRDefault="00000000">
      <w:pPr>
        <w:ind w:right="-450"/>
        <w:rPr>
          <w:sz w:val="20"/>
          <w:szCs w:val="20"/>
        </w:rPr>
      </w:pPr>
      <w:r>
        <w:rPr>
          <w:sz w:val="20"/>
          <w:szCs w:val="20"/>
        </w:rPr>
        <w:t xml:space="preserve">Submissions should be sent to the Boston Handbell Festival chair (shayes@backbayringers.org) no later than June 1, 2027. </w:t>
      </w:r>
    </w:p>
    <w:p w14:paraId="00000012" w14:textId="77777777" w:rsidR="00AF43D2" w:rsidRDefault="00000000">
      <w:pPr>
        <w:rPr>
          <w:sz w:val="20"/>
          <w:szCs w:val="20"/>
        </w:rPr>
      </w:pPr>
      <w:r>
        <w:rPr>
          <w:sz w:val="20"/>
          <w:szCs w:val="20"/>
        </w:rPr>
        <w:t xml:space="preserve">Submissions should include the following: </w:t>
      </w:r>
    </w:p>
    <w:p w14:paraId="00000013" w14:textId="77777777" w:rsidR="00AF43D2" w:rsidRDefault="00000000">
      <w:pPr>
        <w:numPr>
          <w:ilvl w:val="0"/>
          <w:numId w:val="1"/>
        </w:numPr>
        <w:rPr>
          <w:sz w:val="20"/>
          <w:szCs w:val="20"/>
        </w:rPr>
      </w:pPr>
      <w:r>
        <w:rPr>
          <w:sz w:val="20"/>
          <w:szCs w:val="20"/>
        </w:rPr>
        <w:t xml:space="preserve">Submit a completed PDF of the  </w:t>
      </w:r>
      <w:hyperlink r:id="rId5">
        <w:r>
          <w:rPr>
            <w:color w:val="1155CC"/>
            <w:sz w:val="20"/>
            <w:szCs w:val="20"/>
            <w:u w:val="single"/>
          </w:rPr>
          <w:t>cover letter form</w:t>
        </w:r>
      </w:hyperlink>
      <w:r>
        <w:rPr>
          <w:sz w:val="20"/>
          <w:szCs w:val="20"/>
        </w:rPr>
        <w:t xml:space="preserve">. </w:t>
      </w:r>
    </w:p>
    <w:p w14:paraId="00000014" w14:textId="77777777" w:rsidR="00AF43D2" w:rsidRDefault="00000000">
      <w:pPr>
        <w:numPr>
          <w:ilvl w:val="0"/>
          <w:numId w:val="1"/>
        </w:numPr>
        <w:rPr>
          <w:sz w:val="20"/>
          <w:szCs w:val="20"/>
        </w:rPr>
      </w:pPr>
      <w:r>
        <w:rPr>
          <w:sz w:val="20"/>
          <w:szCs w:val="20"/>
        </w:rPr>
        <w:t xml:space="preserve">Composition manuscript (PDF format) Include title, bells used chart, optional instructions. </w:t>
      </w:r>
      <w:r>
        <w:rPr>
          <w:b/>
          <w:bCs/>
          <w:sz w:val="20"/>
          <w:szCs w:val="20"/>
        </w:rPr>
        <w:t xml:space="preserve">The composer's name must not appear </w:t>
      </w:r>
      <w:proofErr w:type="gramStart"/>
      <w:r>
        <w:rPr>
          <w:b/>
          <w:bCs/>
          <w:sz w:val="20"/>
          <w:szCs w:val="20"/>
        </w:rPr>
        <w:t>on</w:t>
      </w:r>
      <w:proofErr w:type="gramEnd"/>
      <w:r>
        <w:rPr>
          <w:b/>
          <w:bCs/>
          <w:sz w:val="20"/>
          <w:szCs w:val="20"/>
        </w:rPr>
        <w:t xml:space="preserve"> the manuscript. </w:t>
      </w:r>
    </w:p>
    <w:p w14:paraId="00000015" w14:textId="77777777" w:rsidR="00AF43D2" w:rsidRDefault="00000000">
      <w:pPr>
        <w:numPr>
          <w:ilvl w:val="0"/>
          <w:numId w:val="1"/>
        </w:numPr>
      </w:pPr>
      <w:r>
        <w:rPr>
          <w:sz w:val="20"/>
          <w:szCs w:val="20"/>
        </w:rPr>
        <w:t>MP3 of the composition (midi file from notation software.</w:t>
      </w:r>
      <w:r>
        <w:t>)</w:t>
      </w:r>
    </w:p>
    <w:p w14:paraId="00000016" w14:textId="77777777" w:rsidR="00AF43D2" w:rsidRDefault="00AF43D2"/>
    <w:p w14:paraId="00000017" w14:textId="77777777" w:rsidR="00AF43D2" w:rsidRDefault="00000000">
      <w:r>
        <w:rPr>
          <w:b/>
          <w:bCs/>
        </w:rPr>
        <w:t>Prize Package for winning compositions:</w:t>
      </w:r>
      <w:r>
        <w:t xml:space="preserve"> (up to two winners will be selected.)</w:t>
      </w:r>
    </w:p>
    <w:p w14:paraId="00000018" w14:textId="77777777" w:rsidR="00AF43D2" w:rsidRDefault="00000000">
      <w:pPr>
        <w:numPr>
          <w:ilvl w:val="0"/>
          <w:numId w:val="3"/>
        </w:numPr>
        <w:rPr>
          <w:sz w:val="20"/>
          <w:szCs w:val="20"/>
        </w:rPr>
      </w:pPr>
      <w:r>
        <w:rPr>
          <w:sz w:val="20"/>
          <w:szCs w:val="20"/>
        </w:rPr>
        <w:t xml:space="preserve">Winning compositions notified by September 1, 2027. </w:t>
      </w:r>
    </w:p>
    <w:p w14:paraId="00000019" w14:textId="77777777" w:rsidR="00AF43D2" w:rsidRDefault="00000000">
      <w:pPr>
        <w:numPr>
          <w:ilvl w:val="0"/>
          <w:numId w:val="3"/>
        </w:numPr>
        <w:rPr>
          <w:sz w:val="20"/>
          <w:szCs w:val="20"/>
        </w:rPr>
      </w:pPr>
      <w:r>
        <w:rPr>
          <w:sz w:val="20"/>
          <w:szCs w:val="20"/>
        </w:rPr>
        <w:t>Will receive $1,000</w:t>
      </w:r>
    </w:p>
    <w:p w14:paraId="0000001A" w14:textId="77777777" w:rsidR="00AF43D2" w:rsidRDefault="00000000">
      <w:pPr>
        <w:numPr>
          <w:ilvl w:val="0"/>
          <w:numId w:val="3"/>
        </w:numPr>
        <w:rPr>
          <w:sz w:val="20"/>
          <w:szCs w:val="20"/>
        </w:rPr>
      </w:pPr>
      <w:r>
        <w:rPr>
          <w:sz w:val="20"/>
          <w:szCs w:val="20"/>
        </w:rPr>
        <w:t xml:space="preserve">Will be performed at the 2028 Boston Handbell Festival as massed pieces. </w:t>
      </w:r>
    </w:p>
    <w:p w14:paraId="0000001B" w14:textId="77777777" w:rsidR="00AF43D2" w:rsidRDefault="00000000">
      <w:pPr>
        <w:numPr>
          <w:ilvl w:val="0"/>
          <w:numId w:val="3"/>
        </w:numPr>
        <w:rPr>
          <w:sz w:val="20"/>
          <w:szCs w:val="20"/>
        </w:rPr>
      </w:pPr>
      <w:r>
        <w:rPr>
          <w:sz w:val="20"/>
          <w:szCs w:val="20"/>
        </w:rPr>
        <w:t xml:space="preserve">Will receive first publication consideration from </w:t>
      </w:r>
      <w:proofErr w:type="spellStart"/>
      <w:r>
        <w:rPr>
          <w:sz w:val="20"/>
          <w:szCs w:val="20"/>
        </w:rPr>
        <w:t>Beckenhorst</w:t>
      </w:r>
      <w:proofErr w:type="spellEnd"/>
      <w:r>
        <w:rPr>
          <w:sz w:val="20"/>
          <w:szCs w:val="20"/>
        </w:rPr>
        <w:t xml:space="preserve"> Press, who is eager to partner with the Boston Handbell Festival on this contest. </w:t>
      </w:r>
    </w:p>
    <w:p w14:paraId="0000001C" w14:textId="77777777" w:rsidR="00AF43D2" w:rsidRDefault="00AF43D2"/>
    <w:p w14:paraId="0000001D" w14:textId="77777777" w:rsidR="00AF43D2" w:rsidRDefault="00000000">
      <w:r>
        <w:rPr>
          <w:b/>
          <w:bCs/>
          <w:i/>
          <w:iCs/>
        </w:rPr>
        <w:t>Note</w:t>
      </w:r>
      <w:r>
        <w:t xml:space="preserve">: all winning compositions consent to offering </w:t>
      </w:r>
      <w:proofErr w:type="spellStart"/>
      <w:r>
        <w:t>Beckenhorst</w:t>
      </w:r>
      <w:proofErr w:type="spellEnd"/>
      <w:r>
        <w:t xml:space="preserve"> Press first consideration for publication. </w:t>
      </w:r>
      <w:proofErr w:type="spellStart"/>
      <w:r>
        <w:t>Beckenhorst</w:t>
      </w:r>
      <w:proofErr w:type="spellEnd"/>
      <w:r>
        <w:t xml:space="preserve"> will consider all winning compositions for publication, but publication is not guaranteed. If </w:t>
      </w:r>
      <w:proofErr w:type="spellStart"/>
      <w:r>
        <w:t>Beckenhorst</w:t>
      </w:r>
      <w:proofErr w:type="spellEnd"/>
      <w:r>
        <w:t xml:space="preserve"> does not publish the winning compositions, the composers retain the right to seek alternative publication options, with the understanding that the dedication will include recognition of the composition having been written in celebration of the 20th Boston Handbell Festival, May 2028. </w:t>
      </w:r>
    </w:p>
    <w:p w14:paraId="0000001E" w14:textId="77777777" w:rsidR="00AF43D2" w:rsidRDefault="00AF43D2"/>
    <w:p w14:paraId="0000001F" w14:textId="77777777" w:rsidR="00AF43D2" w:rsidRDefault="00000000">
      <w:pPr>
        <w:rPr>
          <w:b/>
          <w:bCs/>
        </w:rPr>
      </w:pPr>
      <w:r>
        <w:t>Questions regarding the contest expectations can be directed to Sarah Hayes-Skelton, Boston Handbell Festival chair, at shayes@backbayringers.org.</w:t>
      </w:r>
    </w:p>
    <w:sectPr w:rsidR="00AF43D2">
      <w:pgSz w:w="12240" w:h="15840"/>
      <w:pgMar w:top="1440" w:right="1440" w:bottom="1440" w:left="1170" w:header="431" w:footer="431"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1BE698CD-C6AA-4326-9D93-8284ADB2DE2E}"/>
  </w:font>
  <w:font w:name="Cambria">
    <w:panose1 w:val="02040503050406030204"/>
    <w:charset w:val="00"/>
    <w:family w:val="roman"/>
    <w:pitch w:val="variable"/>
    <w:sig w:usb0="E00006FF" w:usb1="420024FF" w:usb2="02000000" w:usb3="00000000" w:csb0="0000019F" w:csb1="00000000"/>
    <w:embedRegular r:id="rId2" w:fontKey="{853F7B18-3F96-409C-A18D-5BEBE4D8B61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B1B2B"/>
    <w:multiLevelType w:val="multilevel"/>
    <w:tmpl w:val="108053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31704A0"/>
    <w:multiLevelType w:val="multilevel"/>
    <w:tmpl w:val="351029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AF21F6"/>
    <w:multiLevelType w:val="multilevel"/>
    <w:tmpl w:val="03D8E9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03188545">
    <w:abstractNumId w:val="2"/>
  </w:num>
  <w:num w:numId="2" w16cid:durableId="1223102491">
    <w:abstractNumId w:val="1"/>
  </w:num>
  <w:num w:numId="3" w16cid:durableId="945650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3D2"/>
    <w:rsid w:val="000A12D0"/>
    <w:rsid w:val="003A7CAB"/>
    <w:rsid w:val="00AF4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6A282E-A21A-4E88-882D-C1EA0BAF6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google.com/document/d/1aJBNoauzPwMFy8QPcXqvpZNTCv2oqUe6SgZHFhrMO5E/edit?usp=sharing"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398</Words>
  <Characters>2274</Characters>
  <Application>Microsoft Office Word</Application>
  <DocSecurity>0</DocSecurity>
  <Lines>18</Lines>
  <Paragraphs>5</Paragraphs>
  <ScaleCrop>false</ScaleCrop>
  <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A Hayes</dc:creator>
  <cp:lastModifiedBy>Sarah A Hayes</cp:lastModifiedBy>
  <cp:revision>2</cp:revision>
  <dcterms:created xsi:type="dcterms:W3CDTF">2026-09-14T19:22:00Z</dcterms:created>
  <dcterms:modified xsi:type="dcterms:W3CDTF">2026-09-14T19:22:00Z</dcterms:modified>
</cp:coreProperties>
</file>